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62" w:rsidRDefault="00645F62" w:rsidP="009E68C0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Dragi moji </w:t>
      </w:r>
      <w:proofErr w:type="spellStart"/>
      <w:r>
        <w:rPr>
          <w:rFonts w:ascii="Bookman Old Style" w:hAnsi="Bookman Old Style"/>
          <w:sz w:val="24"/>
        </w:rPr>
        <w:t>trećaši</w:t>
      </w:r>
      <w:proofErr w:type="spellEnd"/>
      <w:r>
        <w:rPr>
          <w:rFonts w:ascii="Bookman Old Style" w:hAnsi="Bookman Old Style"/>
          <w:sz w:val="24"/>
        </w:rPr>
        <w:t>,</w:t>
      </w:r>
    </w:p>
    <w:p w:rsidR="00645F62" w:rsidRDefault="00645F62" w:rsidP="00645F62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evo nas na početku još jednog tjedna i to ne bilo kakvog, nego Vazmenog tjedna – tjedna u kojem još uvijek snažno osjećamo i slavimo svetkovinu Isusova uskrsnuća.</w:t>
      </w:r>
    </w:p>
    <w:p w:rsidR="00645F62" w:rsidRDefault="00645F62" w:rsidP="00645F62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Vjerujem (želim i molim) da osjećate bar malo te radosti…</w:t>
      </w:r>
    </w:p>
    <w:p w:rsidR="001E4BEE" w:rsidRDefault="001E4BEE" w:rsidP="00645F62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Voljela bih da sam mogla ove teme obraditi fizički s vama, jer mi se čini da bi nam </w:t>
      </w:r>
      <w:r w:rsidR="00FA0DBC">
        <w:rPr>
          <w:rFonts w:ascii="Bookman Old Style" w:hAnsi="Bookman Old Style"/>
          <w:sz w:val="24"/>
        </w:rPr>
        <w:t xml:space="preserve">zbog nekih sitnih a bitnih detalja </w:t>
      </w:r>
      <w:r>
        <w:rPr>
          <w:rFonts w:ascii="Bookman Old Style" w:hAnsi="Bookman Old Style"/>
          <w:sz w:val="24"/>
        </w:rPr>
        <w:t>bilo puno lakše (i vama i meni). Dala sam sve od sebe da pojednostavim stvari i izvučem zaista ono najbitnije…</w:t>
      </w:r>
    </w:p>
    <w:p w:rsidR="00645F62" w:rsidRDefault="00645F62" w:rsidP="00645F62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645F62" w:rsidRPr="00645F62" w:rsidRDefault="00645F62" w:rsidP="00645F62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645F62" w:rsidRDefault="009E68C0" w:rsidP="00645F62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KAKO JE DALEKO EMAUS</w:t>
      </w:r>
    </w:p>
    <w:p w:rsidR="00645F62" w:rsidRPr="00645F62" w:rsidRDefault="00645F62" w:rsidP="009E68C0">
      <w:pPr>
        <w:spacing w:after="0" w:line="360" w:lineRule="auto"/>
        <w:rPr>
          <w:rFonts w:ascii="Bookman Old Style" w:hAnsi="Bookman Old Style"/>
          <w:sz w:val="24"/>
        </w:rPr>
      </w:pPr>
    </w:p>
    <w:p w:rsidR="00645F62" w:rsidRDefault="00645F62" w:rsidP="004C1F45">
      <w:pPr>
        <w:spacing w:after="0" w:line="360" w:lineRule="auto"/>
        <w:jc w:val="both"/>
      </w:pPr>
      <w:r>
        <w:rPr>
          <w:rFonts w:ascii="Bookman Old Style" w:hAnsi="Bookman Old Style"/>
          <w:sz w:val="24"/>
        </w:rPr>
        <w:t>Voljela bih da ov</w:t>
      </w:r>
      <w:r w:rsidR="00411DA7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 </w:t>
      </w:r>
      <w:r w:rsidR="00411DA7">
        <w:rPr>
          <w:rFonts w:ascii="Bookman Old Style" w:hAnsi="Bookman Old Style"/>
          <w:sz w:val="24"/>
        </w:rPr>
        <w:t>teme</w:t>
      </w:r>
      <w:r>
        <w:rPr>
          <w:rFonts w:ascii="Bookman Old Style" w:hAnsi="Bookman Old Style"/>
          <w:sz w:val="24"/>
        </w:rPr>
        <w:t xml:space="preserve"> započnete jednom pjesmom. Pronaći ćete je na linku </w:t>
      </w:r>
      <w:hyperlink r:id="rId5" w:history="1">
        <w:r>
          <w:rPr>
            <w:rStyle w:val="Hiperveza"/>
          </w:rPr>
          <w:t>https://www.youtube.com/watch?v=O0eXlXvaqxw</w:t>
        </w:r>
      </w:hyperlink>
    </w:p>
    <w:p w:rsidR="00645F62" w:rsidRPr="00645F62" w:rsidRDefault="00645F62" w:rsidP="00645F62">
      <w:pPr>
        <w:pStyle w:val="Odlomakpopisa"/>
        <w:numPr>
          <w:ilvl w:val="0"/>
          <w:numId w:val="1"/>
        </w:numPr>
        <w:spacing w:after="0" w:line="360" w:lineRule="auto"/>
        <w:ind w:left="567"/>
        <w:rPr>
          <w:rFonts w:ascii="Bookman Old Style" w:hAnsi="Bookman Old Style"/>
          <w:sz w:val="24"/>
        </w:rPr>
      </w:pPr>
      <w:r w:rsidRPr="00645F62">
        <w:rPr>
          <w:rFonts w:ascii="Bookman Old Style" w:hAnsi="Bookman Old Style"/>
          <w:sz w:val="24"/>
        </w:rPr>
        <w:t>Jeste li zapazili kako se osjećaju dvojica braće iz pjesme? Zašto?</w:t>
      </w:r>
    </w:p>
    <w:p w:rsidR="00645F62" w:rsidRDefault="00645F62" w:rsidP="00645F62">
      <w:pPr>
        <w:pStyle w:val="Odlomakpopisa"/>
        <w:numPr>
          <w:ilvl w:val="0"/>
          <w:numId w:val="1"/>
        </w:numPr>
        <w:spacing w:after="0" w:line="360" w:lineRule="auto"/>
        <w:ind w:left="567"/>
        <w:rPr>
          <w:rFonts w:ascii="Bookman Old Style" w:hAnsi="Bookman Old Style"/>
          <w:sz w:val="24"/>
        </w:rPr>
      </w:pPr>
      <w:r w:rsidRPr="00645F62">
        <w:rPr>
          <w:rFonts w:ascii="Bookman Old Style" w:hAnsi="Bookman Old Style"/>
          <w:sz w:val="24"/>
        </w:rPr>
        <w:t>Tko im se pridružio na putu?</w:t>
      </w:r>
    </w:p>
    <w:p w:rsidR="00645F62" w:rsidRPr="00411DA7" w:rsidRDefault="00645F62" w:rsidP="00411DA7">
      <w:pPr>
        <w:pStyle w:val="Odlomakpopisa"/>
        <w:numPr>
          <w:ilvl w:val="0"/>
          <w:numId w:val="1"/>
        </w:numPr>
        <w:spacing w:after="0" w:line="360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Zašto se u pjesmi ponavlja stih: ''Ostani s nama, Gospodine, jer večer je''?</w:t>
      </w:r>
    </w:p>
    <w:p w:rsidR="00645F62" w:rsidRDefault="00645F62" w:rsidP="009E68C0">
      <w:pPr>
        <w:spacing w:after="0" w:line="360" w:lineRule="auto"/>
        <w:rPr>
          <w:rFonts w:ascii="Bookman Old Style" w:hAnsi="Bookman Old Style"/>
          <w:sz w:val="24"/>
        </w:rPr>
      </w:pPr>
    </w:p>
    <w:p w:rsidR="00645F62" w:rsidRDefault="00411DA7" w:rsidP="00411DA7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Odgovore na ova pitanja možete pronaći u vašem udžbeniku, u tekstu </w:t>
      </w:r>
      <w:r>
        <w:rPr>
          <w:rFonts w:ascii="Bookman Old Style" w:hAnsi="Bookman Old Style"/>
          <w:i/>
          <w:sz w:val="24"/>
        </w:rPr>
        <w:t xml:space="preserve">Kako je daleko </w:t>
      </w:r>
      <w:proofErr w:type="spellStart"/>
      <w:r>
        <w:rPr>
          <w:rFonts w:ascii="Bookman Old Style" w:hAnsi="Bookman Old Style"/>
          <w:i/>
          <w:sz w:val="24"/>
        </w:rPr>
        <w:t>Emaus</w:t>
      </w:r>
      <w:proofErr w:type="spellEnd"/>
      <w:r>
        <w:rPr>
          <w:rFonts w:ascii="Bookman Old Style" w:hAnsi="Bookman Old Style"/>
          <w:i/>
          <w:sz w:val="24"/>
        </w:rPr>
        <w:t>?</w:t>
      </w:r>
      <w:r>
        <w:rPr>
          <w:rFonts w:ascii="Bookman Old Style" w:hAnsi="Bookman Old Style"/>
          <w:sz w:val="24"/>
        </w:rPr>
        <w:t>, na stranic</w:t>
      </w:r>
      <w:r w:rsidR="00AD0EE6">
        <w:rPr>
          <w:rFonts w:ascii="Bookman Old Style" w:hAnsi="Bookman Old Style"/>
          <w:sz w:val="24"/>
        </w:rPr>
        <w:t>ama</w:t>
      </w:r>
      <w:r>
        <w:rPr>
          <w:rFonts w:ascii="Bookman Old Style" w:hAnsi="Bookman Old Style"/>
          <w:sz w:val="24"/>
        </w:rPr>
        <w:t xml:space="preserve"> </w:t>
      </w:r>
      <w:r w:rsidR="00BE42CB">
        <w:rPr>
          <w:rFonts w:ascii="Bookman Old Style" w:hAnsi="Bookman Old Style"/>
          <w:sz w:val="24"/>
        </w:rPr>
        <w:t>72</w:t>
      </w:r>
      <w:r w:rsidR="00AD0EE6">
        <w:rPr>
          <w:rFonts w:ascii="Bookman Old Style" w:hAnsi="Bookman Old Style"/>
          <w:sz w:val="24"/>
        </w:rPr>
        <w:t>-73</w:t>
      </w:r>
      <w:r w:rsidR="00BE42CB">
        <w:rPr>
          <w:rFonts w:ascii="Bookman Old Style" w:hAnsi="Bookman Old Style"/>
          <w:sz w:val="24"/>
        </w:rPr>
        <w:t xml:space="preserve">. </w:t>
      </w:r>
    </w:p>
    <w:p w:rsidR="00305DE7" w:rsidRDefault="00305DE7" w:rsidP="00411DA7">
      <w:pPr>
        <w:spacing w:after="0" w:line="360" w:lineRule="auto"/>
        <w:jc w:val="both"/>
      </w:pPr>
      <w:r>
        <w:rPr>
          <w:rFonts w:ascii="Bookman Old Style" w:hAnsi="Bookman Old Style"/>
          <w:sz w:val="24"/>
        </w:rPr>
        <w:t xml:space="preserve">Taj tekst imate i u kombinaciji s kratkim videom na linku </w:t>
      </w:r>
      <w:hyperlink r:id="rId6" w:history="1">
        <w:r>
          <w:rPr>
            <w:rStyle w:val="Hiperveza"/>
          </w:rPr>
          <w:t>https://www.youtube.com/watch?v=Tilw94kgWus</w:t>
        </w:r>
      </w:hyperlink>
      <w:r>
        <w:rPr>
          <w:rFonts w:ascii="Bookman Old Style" w:hAnsi="Bookman Old Style"/>
          <w:sz w:val="24"/>
        </w:rPr>
        <w:t xml:space="preserve"> (ako želite ovu verziju).</w:t>
      </w:r>
    </w:p>
    <w:p w:rsidR="00645F62" w:rsidRPr="00645F62" w:rsidRDefault="00645F62" w:rsidP="009E68C0">
      <w:pPr>
        <w:spacing w:after="0" w:line="360" w:lineRule="auto"/>
        <w:rPr>
          <w:rFonts w:ascii="Bookman Old Style" w:hAnsi="Bookman Old Style"/>
          <w:sz w:val="24"/>
        </w:rPr>
      </w:pPr>
    </w:p>
    <w:p w:rsidR="00AD0EE6" w:rsidRDefault="00BE42CB" w:rsidP="009E68C0">
      <w:pPr>
        <w:spacing w:after="0"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Nepoznat</w:t>
      </w:r>
      <w:r w:rsidR="00AD0EE6">
        <w:rPr>
          <w:rFonts w:ascii="Bookman Old Style" w:hAnsi="Bookman Old Style"/>
          <w:b/>
          <w:sz w:val="24"/>
        </w:rPr>
        <w:t>e</w:t>
      </w:r>
      <w:r>
        <w:rPr>
          <w:rFonts w:ascii="Bookman Old Style" w:hAnsi="Bookman Old Style"/>
          <w:b/>
          <w:sz w:val="24"/>
        </w:rPr>
        <w:t xml:space="preserve"> riječ</w:t>
      </w:r>
      <w:r w:rsidR="00AD0EE6">
        <w:rPr>
          <w:rFonts w:ascii="Bookman Old Style" w:hAnsi="Bookman Old Style"/>
          <w:b/>
          <w:sz w:val="24"/>
        </w:rPr>
        <w:t>i</w:t>
      </w:r>
      <w:r>
        <w:rPr>
          <w:rFonts w:ascii="Bookman Old Style" w:hAnsi="Bookman Old Style"/>
          <w:b/>
          <w:sz w:val="24"/>
        </w:rPr>
        <w:t xml:space="preserve">: </w:t>
      </w:r>
    </w:p>
    <w:p w:rsidR="00305DE7" w:rsidRDefault="00305DE7" w:rsidP="00AD0EE6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stadij – mjera za dužinu, iznosi oko 190 metara</w:t>
      </w:r>
    </w:p>
    <w:p w:rsidR="00AD0EE6" w:rsidRDefault="00AD0EE6" w:rsidP="00AD0EE6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pretresati – razglabati, raspravljati, razgovarati</w:t>
      </w:r>
    </w:p>
    <w:p w:rsidR="00AD0EE6" w:rsidRDefault="00AD0EE6" w:rsidP="00AD0EE6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snuždeni – tužni, potišteni</w:t>
      </w:r>
    </w:p>
    <w:p w:rsidR="00AD0EE6" w:rsidRDefault="00AD0EE6" w:rsidP="00AD0EE6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praskozorje – svitanje, zora </w:t>
      </w:r>
    </w:p>
    <w:p w:rsidR="00AD0EE6" w:rsidRDefault="00AD0EE6" w:rsidP="00AD0EE6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bezumni – nerazumni </w:t>
      </w:r>
    </w:p>
    <w:p w:rsidR="00AD0EE6" w:rsidRDefault="00AD0EE6" w:rsidP="00AD0EE6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izmak – svršetak, kraj</w:t>
      </w:r>
    </w:p>
    <w:p w:rsidR="001468CC" w:rsidRPr="00305DE7" w:rsidRDefault="00AD0EE6" w:rsidP="009E68C0">
      <w:pPr>
        <w:pStyle w:val="Odlomakpopisa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iščeznuti – nestati </w:t>
      </w:r>
    </w:p>
    <w:p w:rsidR="001468CC" w:rsidRDefault="001468CC" w:rsidP="009E68C0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Razmislite i </w:t>
      </w:r>
      <w:r w:rsidRPr="00626A4A">
        <w:rPr>
          <w:rFonts w:ascii="Bookman Old Style" w:hAnsi="Bookman Old Style"/>
          <w:sz w:val="24"/>
          <w:u w:val="single"/>
        </w:rPr>
        <w:t>usmeno</w:t>
      </w:r>
      <w:r>
        <w:rPr>
          <w:rFonts w:ascii="Bookman Old Style" w:hAnsi="Bookman Old Style"/>
          <w:sz w:val="24"/>
        </w:rPr>
        <w:t xml:space="preserve"> odgovorite</w:t>
      </w:r>
      <w:r w:rsidR="00626A4A">
        <w:rPr>
          <w:rFonts w:ascii="Bookman Old Style" w:hAnsi="Bookman Old Style"/>
          <w:sz w:val="24"/>
        </w:rPr>
        <w:t xml:space="preserve"> (nemojte ništa pisati</w:t>
      </w:r>
      <w:r w:rsidR="003E121E">
        <w:rPr>
          <w:rFonts w:ascii="Bookman Old Style" w:hAnsi="Bookman Old Style"/>
          <w:sz w:val="24"/>
        </w:rPr>
        <w:t xml:space="preserve"> osim tražene rečenice</w:t>
      </w:r>
      <w:r w:rsidR="00626A4A">
        <w:rPr>
          <w:rFonts w:ascii="Bookman Old Style" w:hAnsi="Bookman Old Style"/>
          <w:sz w:val="24"/>
        </w:rPr>
        <w:t>)</w:t>
      </w:r>
      <w:r>
        <w:rPr>
          <w:rFonts w:ascii="Bookman Old Style" w:hAnsi="Bookman Old Style"/>
          <w:sz w:val="24"/>
        </w:rPr>
        <w:t>:</w:t>
      </w:r>
    </w:p>
    <w:p w:rsidR="001468CC" w:rsidRDefault="001468CC" w:rsidP="001468CC">
      <w:pPr>
        <w:pStyle w:val="Odlomakpopisa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Kako se osjećaju i o čemu razmišljaju učenici</w:t>
      </w:r>
      <w:r w:rsidR="005A2FCC">
        <w:rPr>
          <w:rFonts w:ascii="Bookman Old Style" w:hAnsi="Bookman Old Style"/>
          <w:sz w:val="24"/>
        </w:rPr>
        <w:t xml:space="preserve"> na putu u </w:t>
      </w:r>
      <w:proofErr w:type="spellStart"/>
      <w:r w:rsidR="005A2FCC">
        <w:rPr>
          <w:rFonts w:ascii="Bookman Old Style" w:hAnsi="Bookman Old Style"/>
          <w:sz w:val="24"/>
        </w:rPr>
        <w:t>Emaus</w:t>
      </w:r>
      <w:proofErr w:type="spellEnd"/>
      <w:r>
        <w:rPr>
          <w:rFonts w:ascii="Bookman Old Style" w:hAnsi="Bookman Old Style"/>
          <w:sz w:val="24"/>
        </w:rPr>
        <w:t>?</w:t>
      </w:r>
    </w:p>
    <w:p w:rsidR="001468CC" w:rsidRDefault="001468CC" w:rsidP="001468CC">
      <w:pPr>
        <w:pStyle w:val="Odlomakpopisa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Zašto nisu prepoznali Isusa kad im je prišao?</w:t>
      </w:r>
    </w:p>
    <w:p w:rsidR="005A2FCC" w:rsidRDefault="005A2FCC" w:rsidP="001468CC">
      <w:pPr>
        <w:pStyle w:val="Odlomakpopisa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Kako im Isus pokušava ''otvoriti oči'' da Ga prepoznaju?</w:t>
      </w:r>
    </w:p>
    <w:p w:rsidR="005A2FCC" w:rsidRDefault="005A2FCC" w:rsidP="005A2FC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Nisu znali tko je Isus, a ipak su Ga pozvali da svrati k njima? Zašto? </w:t>
      </w:r>
      <w:r w:rsidRPr="003E121E">
        <w:rPr>
          <w:rFonts w:ascii="Bookman Old Style" w:hAnsi="Bookman Old Style"/>
          <w:b/>
          <w:sz w:val="24"/>
        </w:rPr>
        <w:t>Pronađite rečenicu</w:t>
      </w:r>
      <w:r>
        <w:rPr>
          <w:rFonts w:ascii="Bookman Old Style" w:hAnsi="Bookman Old Style"/>
          <w:sz w:val="24"/>
        </w:rPr>
        <w:t xml:space="preserve"> koja najbolje govori kako su se osjećali pored Isusa </w:t>
      </w:r>
      <w:r w:rsidRPr="003E121E">
        <w:rPr>
          <w:rFonts w:ascii="Bookman Old Style" w:hAnsi="Bookman Old Style"/>
          <w:b/>
          <w:sz w:val="24"/>
        </w:rPr>
        <w:t>i prepišite je</w:t>
      </w:r>
      <w:r>
        <w:rPr>
          <w:rFonts w:ascii="Bookman Old Style" w:hAnsi="Bookman Old Style"/>
          <w:sz w:val="24"/>
        </w:rPr>
        <w:t xml:space="preserve"> u svoje bilježnice.</w:t>
      </w:r>
    </w:p>
    <w:p w:rsidR="005A2FCC" w:rsidRDefault="005A2FCC" w:rsidP="005A2FC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 kojem su trenutku učenici prepoznali Isusa?</w:t>
      </w:r>
    </w:p>
    <w:p w:rsidR="005A2FCC" w:rsidRDefault="005A2FCC" w:rsidP="005A2FC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Gdje su već mogli vidjeti taj znak?</w:t>
      </w:r>
    </w:p>
    <w:p w:rsidR="005A2FCC" w:rsidRDefault="005A2FCC" w:rsidP="005A2FCC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626A4A" w:rsidRDefault="00626A4A" w:rsidP="005A2FCC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sada provjerite svoje odgovore…</w:t>
      </w:r>
      <w:r w:rsidR="004C1F45">
        <w:rPr>
          <w:rFonts w:ascii="Bookman Old Style" w:hAnsi="Bookman Old Style"/>
          <w:sz w:val="24"/>
        </w:rPr>
        <w:t xml:space="preserve"> Naravno, vi ste to mogli izreći i drugim riječima i puno kraće od mene. Važno je samo da je točno…</w:t>
      </w:r>
    </w:p>
    <w:p w:rsidR="00626A4A" w:rsidRDefault="00626A4A" w:rsidP="00626A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626A4A">
        <w:rPr>
          <w:rFonts w:ascii="Bookman Old Style" w:hAnsi="Bookman Old Style"/>
          <w:sz w:val="24"/>
        </w:rPr>
        <w:t>Učenici su bili tužni što je Isus umro</w:t>
      </w:r>
      <w:r>
        <w:rPr>
          <w:rFonts w:ascii="Bookman Old Style" w:hAnsi="Bookman Old Style"/>
          <w:sz w:val="24"/>
        </w:rPr>
        <w:t>, jer su bili vjerovali da će On spasiti svijet</w:t>
      </w:r>
      <w:r w:rsidRPr="00626A4A">
        <w:rPr>
          <w:rFonts w:ascii="Bookman Old Style" w:hAnsi="Bookman Old Style"/>
          <w:sz w:val="24"/>
        </w:rPr>
        <w:t xml:space="preserve">. </w:t>
      </w:r>
    </w:p>
    <w:p w:rsidR="00626A4A" w:rsidRDefault="00626A4A" w:rsidP="00626A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626A4A">
        <w:rPr>
          <w:rFonts w:ascii="Bookman Old Style" w:hAnsi="Bookman Old Style"/>
          <w:sz w:val="24"/>
        </w:rPr>
        <w:t>Nisu Ga mogli zamisliti živoga pa Ga zato nisu niti prepoznali. Još su se čudili kad ih je upitao o čemu razgovaraju. Čak su Ga malo drsko pitali je li On jedini str</w:t>
      </w:r>
      <w:r>
        <w:rPr>
          <w:rFonts w:ascii="Bookman Old Style" w:hAnsi="Bookman Old Style"/>
          <w:sz w:val="24"/>
        </w:rPr>
        <w:t>anac pa ne zna što se dogodilo. Uz to su i zbunjeni, jer su im žene javile da je Isus uskrsnuo.</w:t>
      </w:r>
    </w:p>
    <w:p w:rsidR="00626A4A" w:rsidRDefault="00626A4A" w:rsidP="00626A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Isus im je govorio o Svetom Pismu i o tome kako su proroci davno navijestili da će Isus biti razapet, umrijeti, ali da će treći dan uskrsnuti. Nadao se da će shvatiti da se upravo sve to dogodilo.</w:t>
      </w:r>
    </w:p>
    <w:p w:rsidR="00626A4A" w:rsidRDefault="00626A4A" w:rsidP="00626A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Pozvali su Isusa k sebi, jer su se u Njegovoj blizini osjećali dobro. To najbolje opisuje rečenica: ZAR NIJE GORJELO SRCE U NAMA DOK NAM JE GOVORIO. Učenici su srcem na neki način bili prepoznali Isusa, ali to još uvijek nije bilo jasno njihovim pametima.</w:t>
      </w:r>
    </w:p>
    <w:p w:rsidR="00626A4A" w:rsidRDefault="00626A4A" w:rsidP="00626A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Prepoznali su ga u trenutku kad je razlomio kruh.</w:t>
      </w:r>
    </w:p>
    <w:p w:rsidR="00626A4A" w:rsidRPr="00626A4A" w:rsidRDefault="00626A4A" w:rsidP="00626A4A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 je znak koji su već vidjeli na Posljednjoj večeri </w:t>
      </w:r>
      <w:r w:rsidR="00DD5C28">
        <w:rPr>
          <w:rFonts w:ascii="Bookman Old Style" w:hAnsi="Bookman Old Style"/>
          <w:sz w:val="24"/>
        </w:rPr>
        <w:t>i koji je Isus ostavio kao znak sjećanja na Njega.</w:t>
      </w:r>
    </w:p>
    <w:p w:rsidR="001468CC" w:rsidRDefault="001468CC" w:rsidP="00EB3FCC">
      <w:pPr>
        <w:spacing w:after="0" w:line="360" w:lineRule="auto"/>
        <w:rPr>
          <w:rFonts w:ascii="Bookman Old Style" w:hAnsi="Bookman Old Style"/>
          <w:sz w:val="24"/>
        </w:rPr>
      </w:pPr>
    </w:p>
    <w:p w:rsidR="00185E86" w:rsidRDefault="00185E86" w:rsidP="00564A4A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Potom riješite zadatak iz</w:t>
      </w:r>
      <w:r w:rsidR="00564A4A">
        <w:rPr>
          <w:rFonts w:ascii="Bookman Old Style" w:hAnsi="Bookman Old Style"/>
          <w:sz w:val="24"/>
        </w:rPr>
        <w:t xml:space="preserve"> Radne bilježnice, stranica 65. Pošaljite mi sliku zadatka.</w:t>
      </w:r>
      <w:bookmarkStart w:id="0" w:name="_GoBack"/>
      <w:bookmarkEnd w:id="0"/>
    </w:p>
    <w:p w:rsidR="00DD5C28" w:rsidRDefault="00305DE7" w:rsidP="00564A4A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za kraj, da još jednom poslušate i zapjevate pjesmu s početka, ha? </w:t>
      </w:r>
      <w:r w:rsidRPr="001E4BEE">
        <w:rPr>
          <w:rFonts w:ascii="Bookman Old Style" w:hAnsi="Bookman Old Style"/>
          <w:sz w:val="24"/>
        </w:rPr>
        <w:sym w:font="Wingdings" w:char="F04A"/>
      </w:r>
    </w:p>
    <w:sectPr w:rsidR="00DD5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F3E4"/>
      </v:shape>
    </w:pict>
  </w:numPicBullet>
  <w:abstractNum w:abstractNumId="0" w15:restartNumberingAfterBreak="0">
    <w:nsid w:val="1D115B2F"/>
    <w:multiLevelType w:val="hybridMultilevel"/>
    <w:tmpl w:val="D4CE5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9D5"/>
    <w:multiLevelType w:val="hybridMultilevel"/>
    <w:tmpl w:val="49326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1320"/>
    <w:multiLevelType w:val="hybridMultilevel"/>
    <w:tmpl w:val="9A5432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1459"/>
    <w:multiLevelType w:val="hybridMultilevel"/>
    <w:tmpl w:val="A46E90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E01FF"/>
    <w:multiLevelType w:val="hybridMultilevel"/>
    <w:tmpl w:val="9B4A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AA"/>
    <w:rsid w:val="001468CC"/>
    <w:rsid w:val="00185E86"/>
    <w:rsid w:val="001E4BEE"/>
    <w:rsid w:val="00272AB3"/>
    <w:rsid w:val="00305DE7"/>
    <w:rsid w:val="003E121E"/>
    <w:rsid w:val="00411DA7"/>
    <w:rsid w:val="004C1F45"/>
    <w:rsid w:val="00516BF5"/>
    <w:rsid w:val="00525437"/>
    <w:rsid w:val="005347AA"/>
    <w:rsid w:val="00564A4A"/>
    <w:rsid w:val="005A2FCC"/>
    <w:rsid w:val="00626A4A"/>
    <w:rsid w:val="00645F62"/>
    <w:rsid w:val="007D7CBA"/>
    <w:rsid w:val="009E68C0"/>
    <w:rsid w:val="00AD0EE6"/>
    <w:rsid w:val="00BE42CB"/>
    <w:rsid w:val="00DA1A93"/>
    <w:rsid w:val="00DD5C28"/>
    <w:rsid w:val="00EB3FCC"/>
    <w:rsid w:val="00F21814"/>
    <w:rsid w:val="00FA0DBC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1CE8"/>
  <w15:chartTrackingRefBased/>
  <w15:docId w15:val="{8711743F-FE4F-430D-9EDA-6FE182D4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5F6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ilw94kgWus" TargetMode="External"/><Relationship Id="rId5" Type="http://schemas.openxmlformats.org/officeDocument/2006/relationships/hyperlink" Target="https://www.youtube.com/watch?v=O0eXlXvaqx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23</cp:revision>
  <dcterms:created xsi:type="dcterms:W3CDTF">2020-04-13T13:01:00Z</dcterms:created>
  <dcterms:modified xsi:type="dcterms:W3CDTF">2020-04-13T17:29:00Z</dcterms:modified>
</cp:coreProperties>
</file>